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E0" w:rsidRDefault="00EE686B" w:rsidP="00A963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กองประสานงานการเมือง</w:t>
      </w:r>
    </w:p>
    <w:p w:rsidR="00EE686B" w:rsidRPr="0064783B" w:rsidRDefault="00EE686B" w:rsidP="00A963E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784" w:type="dxa"/>
        <w:tblInd w:w="-1085" w:type="dxa"/>
        <w:tblLook w:val="04A0" w:firstRow="1" w:lastRow="0" w:firstColumn="1" w:lastColumn="0" w:noHBand="0" w:noVBand="1"/>
      </w:tblPr>
      <w:tblGrid>
        <w:gridCol w:w="1075"/>
        <w:gridCol w:w="3759"/>
        <w:gridCol w:w="3759"/>
        <w:gridCol w:w="2191"/>
      </w:tblGrid>
      <w:tr w:rsidR="00A963E0" w:rsidRPr="00ED2C08" w:rsidTr="000057EE">
        <w:trPr>
          <w:trHeight w:val="45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759" w:type="dxa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1" w:type="dxa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vAlign w:val="center"/>
          </w:tcPr>
          <w:p w:rsidR="00A963E0" w:rsidRPr="00ED2C08" w:rsidRDefault="00A963E0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นายจงเจริญ  สุวรรณรัตน์</w:t>
            </w:r>
          </w:p>
        </w:tc>
        <w:tc>
          <w:tcPr>
            <w:tcW w:w="3759" w:type="dxa"/>
            <w:vAlign w:val="center"/>
          </w:tcPr>
          <w:p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ผู้อำนวยการกองประสานงานการเมือง</w:t>
            </w:r>
          </w:p>
        </w:tc>
        <w:tc>
          <w:tcPr>
            <w:tcW w:w="2191" w:type="dxa"/>
            <w:vAlign w:val="center"/>
          </w:tcPr>
          <w:p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vAlign w:val="center"/>
          </w:tcPr>
          <w:p w:rsidR="00A963E0" w:rsidRPr="00ED2C08" w:rsidRDefault="00A963E0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eastAsia="docs-Sarabun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นายฐิติพงศ์ สุวรรณขำศิริ</w:t>
            </w:r>
          </w:p>
        </w:tc>
        <w:tc>
          <w:tcPr>
            <w:tcW w:w="3759" w:type="dxa"/>
            <w:vAlign w:val="center"/>
          </w:tcPr>
          <w:p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ผู้เชี่ยวชาญด้านประสานงานการเมือง</w:t>
            </w:r>
          </w:p>
        </w:tc>
        <w:tc>
          <w:tcPr>
            <w:tcW w:w="2191" w:type="dxa"/>
            <w:vAlign w:val="center"/>
          </w:tcPr>
          <w:p w:rsidR="00A963E0" w:rsidRPr="00ED2C08" w:rsidRDefault="00A963E0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:rsidR="00A963E0" w:rsidRPr="00ED2C08" w:rsidRDefault="00ED2C08" w:rsidP="00845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๑</w:t>
            </w: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vAlign w:val="center"/>
          </w:tcPr>
          <w:p w:rsidR="00A963E0" w:rsidRPr="00ED2C08" w:rsidRDefault="00FB44F5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นางสาวศุภกัญญา  จันทร์เจริญสุข</w:t>
            </w:r>
          </w:p>
        </w:tc>
        <w:tc>
          <w:tcPr>
            <w:tcW w:w="3759" w:type="dxa"/>
            <w:vAlign w:val="center"/>
          </w:tcPr>
          <w:p w:rsidR="00A963E0" w:rsidRPr="00ED2C08" w:rsidRDefault="00775AA0" w:rsidP="00A9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ผู้อำนวยการกลุ่มประสานงานการเมือง </w:t>
            </w:r>
            <w:r w:rsidR="00FB44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191" w:type="dxa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vAlign w:val="center"/>
          </w:tcPr>
          <w:p w:rsidR="00A963E0" w:rsidRPr="00ED2C08" w:rsidRDefault="00FB44F5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นางสาวอรศิริ  สงคง</w:t>
            </w:r>
          </w:p>
        </w:tc>
        <w:tc>
          <w:tcPr>
            <w:tcW w:w="3759" w:type="dxa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นักวิเคราะห์นโยบายและแผนชำนาญการพิเศษ</w:t>
            </w:r>
          </w:p>
        </w:tc>
        <w:tc>
          <w:tcPr>
            <w:tcW w:w="2191" w:type="dxa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3E0" w:rsidRPr="00ED2C08" w:rsidTr="000057EE">
        <w:trPr>
          <w:trHeight w:val="510"/>
        </w:trPr>
        <w:tc>
          <w:tcPr>
            <w:tcW w:w="0" w:type="auto"/>
            <w:vAlign w:val="center"/>
          </w:tcPr>
          <w:p w:rsidR="00A963E0" w:rsidRPr="00ED2C08" w:rsidRDefault="00FB44F5" w:rsidP="00A96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vAlign w:val="center"/>
          </w:tcPr>
          <w:p w:rsidR="00A963E0" w:rsidRPr="00ED2C08" w:rsidRDefault="0055152C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PSK" w:eastAsia="docs-Sarabun" w:hAnsi="TH SarabunPSK" w:cs="TH SarabunPSK" w:hint="cs"/>
                <w:sz w:val="32"/>
                <w:szCs w:val="32"/>
                <w:shd w:val="clear" w:color="auto" w:fill="FFFFFF"/>
                <w:cs/>
                <w:lang w:val="th-TH"/>
              </w:rPr>
              <w:t xml:space="preserve">นายชยธร ฉายบ้านใหม่  </w:t>
            </w:r>
          </w:p>
        </w:tc>
        <w:tc>
          <w:tcPr>
            <w:tcW w:w="3759" w:type="dxa"/>
            <w:vAlign w:val="center"/>
          </w:tcPr>
          <w:p w:rsidR="00A963E0" w:rsidRPr="00ED2C08" w:rsidRDefault="00ED2C08" w:rsidP="00A963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เคราะห์นโยบายและแผนชำนาญการ</w:t>
            </w:r>
          </w:p>
        </w:tc>
        <w:tc>
          <w:tcPr>
            <w:tcW w:w="2191" w:type="dxa"/>
            <w:vAlign w:val="center"/>
          </w:tcPr>
          <w:p w:rsidR="00A963E0" w:rsidRPr="00ED2C08" w:rsidRDefault="00A963E0" w:rsidP="00A96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ชาภพ  เข็มพุดซา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C08" w:rsidRPr="00ED2C08" w:rsidTr="000057EE">
        <w:trPr>
          <w:trHeight w:val="510"/>
        </w:trPr>
        <w:tc>
          <w:tcPr>
            <w:tcW w:w="0" w:type="auto"/>
            <w:vAlign w:val="center"/>
          </w:tcPr>
          <w:p w:rsidR="00ED2C08" w:rsidRPr="00ED2C08" w:rsidRDefault="00C87896" w:rsidP="00ED2C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:rsidR="00ED2C08" w:rsidRPr="00ED2C08" w:rsidRDefault="00ED2C08" w:rsidP="00ED2C08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นายนพรัตน์  ศุภพิพัฒน์</w:t>
            </w:r>
          </w:p>
        </w:tc>
        <w:tc>
          <w:tcPr>
            <w:tcW w:w="3759" w:type="dxa"/>
            <w:vAlign w:val="center"/>
          </w:tcPr>
          <w:p w:rsidR="00ED2C08" w:rsidRPr="00ED2C08" w:rsidRDefault="00ED2C08" w:rsidP="00ED2C08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2191" w:type="dxa"/>
            <w:vAlign w:val="center"/>
          </w:tcPr>
          <w:p w:rsidR="00ED2C08" w:rsidRPr="00ED2C08" w:rsidRDefault="00ED2C08" w:rsidP="00ED2C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F2C" w:rsidRPr="00ED2C08" w:rsidTr="000057EE">
        <w:trPr>
          <w:trHeight w:val="510"/>
        </w:trPr>
        <w:tc>
          <w:tcPr>
            <w:tcW w:w="0" w:type="auto"/>
            <w:vAlign w:val="center"/>
          </w:tcPr>
          <w:p w:rsidR="00EF3F2C" w:rsidRDefault="00C87896" w:rsidP="00EF3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vAlign w:val="center"/>
          </w:tcPr>
          <w:p w:rsidR="00EF3F2C" w:rsidRPr="00ED2C08" w:rsidRDefault="00EF3F2C" w:rsidP="00EF3F2C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นางสาวกำไลทิพย์  บุญวงษ์</w:t>
            </w:r>
          </w:p>
        </w:tc>
        <w:tc>
          <w:tcPr>
            <w:tcW w:w="3759" w:type="dxa"/>
            <w:vAlign w:val="center"/>
          </w:tcPr>
          <w:p w:rsidR="00EF3F2C" w:rsidRPr="00ED2C08" w:rsidRDefault="00EF3F2C" w:rsidP="00EF3F2C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191" w:type="dxa"/>
            <w:vAlign w:val="center"/>
          </w:tcPr>
          <w:p w:rsidR="00EF3F2C" w:rsidRPr="00ED2C08" w:rsidRDefault="00EF3F2C" w:rsidP="00EF3F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F2C" w:rsidRPr="00ED2C08" w:rsidTr="000057EE">
        <w:trPr>
          <w:trHeight w:val="510"/>
        </w:trPr>
        <w:tc>
          <w:tcPr>
            <w:tcW w:w="0" w:type="auto"/>
            <w:vAlign w:val="center"/>
          </w:tcPr>
          <w:p w:rsidR="00EF3F2C" w:rsidRPr="00ED2C08" w:rsidRDefault="00C87896" w:rsidP="00EF3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0" w:type="auto"/>
            <w:vAlign w:val="center"/>
          </w:tcPr>
          <w:p w:rsidR="00EF3F2C" w:rsidRPr="00ED2C08" w:rsidRDefault="00EF3F2C" w:rsidP="00EF3F2C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คธา</w:t>
            </w:r>
            <w:proofErr w:type="spellEnd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วุฒิ  ค้าข้าว</w:t>
            </w:r>
          </w:p>
        </w:tc>
        <w:tc>
          <w:tcPr>
            <w:tcW w:w="3759" w:type="dxa"/>
            <w:vAlign w:val="center"/>
          </w:tcPr>
          <w:p w:rsidR="00EF3F2C" w:rsidRPr="00ED2C08" w:rsidRDefault="001949D2" w:rsidP="00EF3F2C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  <w:tc>
          <w:tcPr>
            <w:tcW w:w="2191" w:type="dxa"/>
            <w:vAlign w:val="center"/>
          </w:tcPr>
          <w:p w:rsidR="00EF3F2C" w:rsidRPr="00ED2C08" w:rsidRDefault="00EF3F2C" w:rsidP="00EF3F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9D2" w:rsidRPr="00ED2C08" w:rsidTr="000057EE">
        <w:trPr>
          <w:trHeight w:val="510"/>
        </w:trPr>
        <w:tc>
          <w:tcPr>
            <w:tcW w:w="0" w:type="auto"/>
            <w:vAlign w:val="center"/>
          </w:tcPr>
          <w:p w:rsidR="001949D2" w:rsidRPr="00ED2C08" w:rsidRDefault="001949D2" w:rsidP="001949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0" w:type="auto"/>
            <w:vAlign w:val="center"/>
          </w:tcPr>
          <w:p w:rsidR="001949D2" w:rsidRPr="00ED2C08" w:rsidRDefault="001949D2" w:rsidP="001949D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กฤ</w:t>
            </w:r>
            <w:proofErr w:type="spellEnd"/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ศมน  ชื่นภิรมย์</w:t>
            </w:r>
          </w:p>
        </w:tc>
        <w:tc>
          <w:tcPr>
            <w:tcW w:w="3759" w:type="dxa"/>
            <w:vAlign w:val="center"/>
          </w:tcPr>
          <w:p w:rsidR="001949D2" w:rsidRPr="005B3FEF" w:rsidRDefault="001949D2" w:rsidP="001949D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center"/>
          </w:tcPr>
          <w:p w:rsidR="001949D2" w:rsidRPr="00ED2C08" w:rsidRDefault="001949D2" w:rsidP="001949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49D2" w:rsidRPr="00ED2C08" w:rsidTr="000057EE">
        <w:trPr>
          <w:trHeight w:val="510"/>
        </w:trPr>
        <w:tc>
          <w:tcPr>
            <w:tcW w:w="0" w:type="auto"/>
            <w:vAlign w:val="center"/>
          </w:tcPr>
          <w:p w:rsidR="001949D2" w:rsidRPr="00ED2C08" w:rsidRDefault="001949D2" w:rsidP="001949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0" w:type="auto"/>
            <w:vAlign w:val="center"/>
          </w:tcPr>
          <w:p w:rsidR="001949D2" w:rsidRPr="00ED2C08" w:rsidRDefault="001949D2" w:rsidP="001949D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ว่าที่ร้อยตรีหญิง มณีพร  ฉัตรเงิน</w:t>
            </w:r>
          </w:p>
        </w:tc>
        <w:tc>
          <w:tcPr>
            <w:tcW w:w="3759" w:type="dxa"/>
            <w:vAlign w:val="center"/>
          </w:tcPr>
          <w:p w:rsidR="001949D2" w:rsidRPr="005B3FEF" w:rsidRDefault="001949D2" w:rsidP="001949D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center"/>
          </w:tcPr>
          <w:p w:rsidR="001949D2" w:rsidRPr="00ED2C08" w:rsidRDefault="001949D2" w:rsidP="001949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3F2C" w:rsidRPr="00ED2C08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:rsidR="00EF3F2C" w:rsidRPr="00ED2C08" w:rsidRDefault="00EF3F2C" w:rsidP="00EF3F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๒</w:t>
            </w: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Default="005E6B42" w:rsidP="005E6B4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DD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นายเติมสิน  เดชารัตน์</w:t>
            </w:r>
          </w:p>
        </w:tc>
        <w:tc>
          <w:tcPr>
            <w:tcW w:w="3759" w:type="dxa"/>
            <w:vAlign w:val="center"/>
          </w:tcPr>
          <w:p w:rsidR="005E6B42" w:rsidRDefault="005E6B42" w:rsidP="005E6B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๒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นางสาววีรยา  สิทธิ์สุกใส  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นางสาวเอื้อมพร  เหมเภตรา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นางพรรณวดี  พิมานทิพย์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gridSpan w:val="4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๓</w:t>
            </w: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นางสาวศิริพร  แสงสัจจา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๓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นายทัดชนม์  กลิ่นชำนิ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นางสาวรวิพร  ตั้งชี</w:t>
            </w:r>
            <w:proofErr w:type="spellStart"/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ววัฒ</w:t>
            </w:r>
            <w:proofErr w:type="spellEnd"/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นกุล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นายภัทรพง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โอภาสวัฒนา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นางสาวสุทธิมน  ช่วยบำรุง</w:t>
            </w:r>
          </w:p>
        </w:tc>
        <w:tc>
          <w:tcPr>
            <w:tcW w:w="3759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0" w:type="auto"/>
            <w:vAlign w:val="center"/>
          </w:tcPr>
          <w:p w:rsidR="005E6B42" w:rsidRPr="00ED2C08" w:rsidRDefault="005E6B42" w:rsidP="005E6B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0" w:type="auto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ธนิน  โชติวิริยะพรกุล</w:t>
            </w:r>
          </w:p>
        </w:tc>
        <w:tc>
          <w:tcPr>
            <w:tcW w:w="3759" w:type="dxa"/>
            <w:vAlign w:val="center"/>
          </w:tcPr>
          <w:p w:rsidR="005E6B42" w:rsidRPr="005B3FEF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191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57EE" w:rsidRDefault="000057EE" w:rsidP="00FB44F5">
      <w:pPr>
        <w:spacing w:line="233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057EE" w:rsidRDefault="000057EE" w:rsidP="00FB44F5">
      <w:pPr>
        <w:spacing w:line="233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963E0" w:rsidRPr="00ED2C08" w:rsidRDefault="00A963E0" w:rsidP="00FB44F5">
      <w:pPr>
        <w:spacing w:line="233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2C0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 ๒ –</w:t>
      </w:r>
    </w:p>
    <w:tbl>
      <w:tblPr>
        <w:tblStyle w:val="a3"/>
        <w:tblW w:w="10800" w:type="dxa"/>
        <w:tblInd w:w="-1085" w:type="dxa"/>
        <w:tblLook w:val="04A0" w:firstRow="1" w:lastRow="0" w:firstColumn="1" w:lastColumn="0" w:noHBand="0" w:noVBand="1"/>
      </w:tblPr>
      <w:tblGrid>
        <w:gridCol w:w="900"/>
        <w:gridCol w:w="3060"/>
        <w:gridCol w:w="4590"/>
        <w:gridCol w:w="2250"/>
      </w:tblGrid>
      <w:tr w:rsidR="00A963E0" w:rsidRPr="00ED2C08" w:rsidTr="000057EE">
        <w:trPr>
          <w:trHeight w:val="510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 w:colFirst="0" w:colLast="3"/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590" w:type="dxa"/>
            <w:shd w:val="clear" w:color="auto" w:fill="BFBFBF" w:themeFill="background1" w:themeFillShade="BF"/>
            <w:vAlign w:val="center"/>
          </w:tcPr>
          <w:p w:rsidR="00A963E0" w:rsidRPr="00ED2C08" w:rsidRDefault="00A963E0" w:rsidP="00845AFA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A963E0" w:rsidRPr="00ED2C08" w:rsidRDefault="00FB44F5" w:rsidP="00FB44F5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bookmarkEnd w:id="0"/>
      <w:tr w:rsidR="00775AA0" w:rsidRPr="00ED2C08" w:rsidTr="000057EE">
        <w:trPr>
          <w:trHeight w:val="510"/>
        </w:trPr>
        <w:tc>
          <w:tcPr>
            <w:tcW w:w="10800" w:type="dxa"/>
            <w:gridSpan w:val="4"/>
            <w:vAlign w:val="center"/>
          </w:tcPr>
          <w:p w:rsidR="00775AA0" w:rsidRPr="00775AA0" w:rsidRDefault="00775AA0" w:rsidP="00845AFA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A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กลุ่มประสานงานการเมือง ๔</w:t>
            </w: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 -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ผู้อำนวยการกลุ่มประสานงานการเมือง ๔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44F5" w:rsidRPr="00ED2C08" w:rsidTr="000057EE">
        <w:trPr>
          <w:trHeight w:val="510"/>
        </w:trPr>
        <w:tc>
          <w:tcPr>
            <w:tcW w:w="900" w:type="dxa"/>
            <w:vAlign w:val="center"/>
          </w:tcPr>
          <w:p w:rsidR="00FB44F5" w:rsidRPr="00ED2C08" w:rsidRDefault="00C87896" w:rsidP="00FB44F5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060" w:type="dxa"/>
            <w:vAlign w:val="center"/>
          </w:tcPr>
          <w:p w:rsidR="00FB44F5" w:rsidRPr="00ED2C08" w:rsidRDefault="00FB44F5" w:rsidP="00FB44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นายเจษฎา  ปาตุ้ย</w:t>
            </w:r>
          </w:p>
        </w:tc>
        <w:tc>
          <w:tcPr>
            <w:tcW w:w="4590" w:type="dxa"/>
            <w:vAlign w:val="center"/>
          </w:tcPr>
          <w:p w:rsidR="00FB44F5" w:rsidRPr="00ED2C08" w:rsidRDefault="00FB44F5" w:rsidP="00FB44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50" w:type="dxa"/>
            <w:vAlign w:val="center"/>
          </w:tcPr>
          <w:p w:rsidR="00FB44F5" w:rsidRPr="00ED2C08" w:rsidRDefault="00FB44F5" w:rsidP="00FB44F5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นางสาวสมหญิง  แดงกล่อม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นายกวินท์ นิลประสิทธิ์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นักวิเคราะห์นโยบายและแผนปฏิบัติการ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060" w:type="dxa"/>
            <w:vAlign w:val="center"/>
          </w:tcPr>
          <w:p w:rsidR="005E6B42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นายธเนศพล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4590" w:type="dxa"/>
            <w:vAlign w:val="center"/>
          </w:tcPr>
          <w:p w:rsidR="005E6B42" w:rsidRPr="005B3FEF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ประสานงานการเมือง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</w:t>
            </w:r>
            <w:r w:rsidRPr="005B3F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5B3F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ประชุม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10800" w:type="dxa"/>
            <w:gridSpan w:val="4"/>
            <w:vAlign w:val="center"/>
          </w:tcPr>
          <w:p w:rsidR="005E6B42" w:rsidRPr="00FB44F5" w:rsidRDefault="005E6B42" w:rsidP="005E6B42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44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ฝ่ายบริหารทั่วไป</w:t>
            </w: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นางมันทนา  เพื่อตระกูล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หัวหน้าฝ่ายบริหารทั่วไป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นัตญา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อ่ำทอง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ริเพ็ญ  นิลสังข์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นางสาวนิตยา  ชุมกว้าง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นางสาวมลดา  สุขสมกิจ</w:t>
            </w: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5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นางณัฐรดา  แป้นคุ้มญาติ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นางอัจฉรา  เพ็งพลอย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นายจตุพร  พานทอง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เจ้าหน้าที่พิมพ์ดีด</w:t>
            </w:r>
          </w:p>
        </w:tc>
        <w:tc>
          <w:tcPr>
            <w:tcW w:w="2250" w:type="dxa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นายพลัง</w:t>
            </w:r>
            <w:proofErr w:type="spellStart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วัชร</w:t>
            </w:r>
            <w:proofErr w:type="spellEnd"/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์  ทิพย์พสุกุล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เจ้าหน้าที่รับรอง</w:t>
            </w:r>
          </w:p>
        </w:tc>
        <w:tc>
          <w:tcPr>
            <w:tcW w:w="2250" w:type="dxa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6B42" w:rsidRPr="00ED2C08" w:rsidTr="000057EE">
        <w:trPr>
          <w:trHeight w:val="510"/>
        </w:trPr>
        <w:tc>
          <w:tcPr>
            <w:tcW w:w="900" w:type="dxa"/>
            <w:vAlign w:val="center"/>
          </w:tcPr>
          <w:p w:rsidR="005E6B42" w:rsidRPr="00ED2C08" w:rsidRDefault="005E6B42" w:rsidP="005E6B42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06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2C08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นายรัชชานนท์  พูนรัตน์</w:t>
            </w:r>
          </w:p>
        </w:tc>
        <w:tc>
          <w:tcPr>
            <w:tcW w:w="4590" w:type="dxa"/>
            <w:vAlign w:val="center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ปฏิบัติงานด้าน</w:t>
            </w:r>
            <w:r w:rsidRPr="005B3F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3FE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5B3F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</w:t>
            </w:r>
          </w:p>
        </w:tc>
        <w:tc>
          <w:tcPr>
            <w:tcW w:w="2250" w:type="dxa"/>
          </w:tcPr>
          <w:p w:rsidR="005E6B42" w:rsidRPr="00ED2C08" w:rsidRDefault="005E6B42" w:rsidP="005E6B42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:rsidR="00A963E0" w:rsidRPr="00ED2C08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:rsidR="00A963E0" w:rsidRDefault="00A963E0" w:rsidP="00A963E0">
      <w:pPr>
        <w:rPr>
          <w:rFonts w:ascii="TH SarabunIT๙" w:hAnsi="TH SarabunIT๙" w:cs="TH SarabunIT๙"/>
          <w:sz w:val="32"/>
          <w:szCs w:val="32"/>
        </w:rPr>
      </w:pPr>
    </w:p>
    <w:p w:rsidR="00FB44F5" w:rsidRDefault="00FB44F5" w:rsidP="00A963E0">
      <w:pPr>
        <w:rPr>
          <w:rFonts w:ascii="TH SarabunIT๙" w:hAnsi="TH SarabunIT๙" w:cs="TH SarabunIT๙"/>
          <w:sz w:val="32"/>
          <w:szCs w:val="32"/>
        </w:rPr>
      </w:pPr>
    </w:p>
    <w:p w:rsidR="00FB44F5" w:rsidRPr="00ED2C08" w:rsidRDefault="00FB44F5" w:rsidP="00A963E0">
      <w:pPr>
        <w:rPr>
          <w:rFonts w:ascii="TH SarabunIT๙" w:hAnsi="TH SarabunIT๙" w:cs="TH SarabunIT๙"/>
          <w:sz w:val="32"/>
          <w:szCs w:val="32"/>
        </w:rPr>
      </w:pPr>
    </w:p>
    <w:p w:rsidR="00736C1D" w:rsidRPr="00A963E0" w:rsidRDefault="00736C1D">
      <w:pPr>
        <w:rPr>
          <w:rFonts w:ascii="TH SarabunIT๙" w:hAnsi="TH SarabunIT๙" w:cs="TH SarabunIT๙"/>
          <w:sz w:val="28"/>
        </w:rPr>
      </w:pPr>
    </w:p>
    <w:sectPr w:rsidR="00736C1D" w:rsidRPr="00A963E0" w:rsidSect="006B3340">
      <w:pgSz w:w="11906" w:h="16838" w:code="9"/>
      <w:pgMar w:top="720" w:right="1134" w:bottom="284" w:left="1701" w:header="720" w:footer="720" w:gutter="0"/>
      <w:pgNumType w:fmt="thaiNumber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cs-Sarabun">
    <w:altName w:val="Segoe Print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BF"/>
    <w:rsid w:val="000057EE"/>
    <w:rsid w:val="001949D2"/>
    <w:rsid w:val="00470FD8"/>
    <w:rsid w:val="0055152C"/>
    <w:rsid w:val="005E6B42"/>
    <w:rsid w:val="00683D73"/>
    <w:rsid w:val="006A4EBF"/>
    <w:rsid w:val="00736C1D"/>
    <w:rsid w:val="00775AA0"/>
    <w:rsid w:val="007A5A17"/>
    <w:rsid w:val="007E2A92"/>
    <w:rsid w:val="008F6346"/>
    <w:rsid w:val="00930973"/>
    <w:rsid w:val="009E0F09"/>
    <w:rsid w:val="00A153C9"/>
    <w:rsid w:val="00A434A3"/>
    <w:rsid w:val="00A963E0"/>
    <w:rsid w:val="00B84F35"/>
    <w:rsid w:val="00C87896"/>
    <w:rsid w:val="00D51B06"/>
    <w:rsid w:val="00E5092F"/>
    <w:rsid w:val="00E85190"/>
    <w:rsid w:val="00ED2C08"/>
    <w:rsid w:val="00EE686B"/>
    <w:rsid w:val="00EF3F2C"/>
    <w:rsid w:val="00FB44F5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C41C"/>
  <w15:chartTrackingRefBased/>
  <w15:docId w15:val="{5C70145B-48D3-4AD8-B9FA-E9C10A9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6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63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 Chumkwang</dc:creator>
  <cp:keywords/>
  <dc:description/>
  <cp:lastModifiedBy>Nittaya Chumkwang</cp:lastModifiedBy>
  <cp:revision>23</cp:revision>
  <cp:lastPrinted>2024-08-15T02:00:00Z</cp:lastPrinted>
  <dcterms:created xsi:type="dcterms:W3CDTF">2024-06-04T01:44:00Z</dcterms:created>
  <dcterms:modified xsi:type="dcterms:W3CDTF">2025-08-07T02:45:00Z</dcterms:modified>
</cp:coreProperties>
</file>